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media/image1.png" ContentType="image/png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</w:pPr>
      <w:r>
        <w:rPr/>
      </w:r>
      <w:r/>
    </w:p>
    <w:p>
      <w:pPr>
        <w:pStyle w:val="Normal"/>
        <w:jc w:val="center"/>
      </w:pPr>
      <w:r>
        <w:rPr>
          <w:b/>
          <w:bCs/>
          <w:sz w:val="18"/>
          <w:szCs w:val="18"/>
        </w:rPr>
        <w:t>ANEXO IV – EDITAL 002/2017</w:t>
      </w:r>
      <w:r/>
    </w:p>
    <w:p>
      <w:pPr>
        <w:pStyle w:val="Normal"/>
        <w:jc w:val="center"/>
        <w:rPr>
          <w:sz w:val="18"/>
          <w:b/>
          <w:sz w:val="18"/>
          <w:b/>
          <w:szCs w:val="18"/>
          <w:bCs/>
        </w:rPr>
      </w:pPr>
      <w:r>
        <w:rPr>
          <w:b/>
          <w:bCs/>
          <w:sz w:val="18"/>
          <w:szCs w:val="18"/>
        </w:rPr>
        <w:t>FORMULÁRIO PARA INTERPOSIÇÃO DE RECURSOS</w:t>
      </w:r>
      <w:r/>
    </w:p>
    <w:p>
      <w:pPr>
        <w:pStyle w:val="Normal"/>
        <w:jc w:val="center"/>
        <w:rPr>
          <w:sz w:val="18"/>
          <w:sz w:val="18"/>
          <w:szCs w:val="18"/>
        </w:rPr>
      </w:pPr>
      <w:r>
        <w:rPr>
          <w:sz w:val="18"/>
          <w:szCs w:val="18"/>
        </w:rPr>
      </w:r>
      <w:r/>
    </w:p>
    <w:p>
      <w:pPr>
        <w:pStyle w:val="Normal"/>
        <w:jc w:val="center"/>
        <w:rPr>
          <w:sz w:val="18"/>
          <w:sz w:val="18"/>
          <w:szCs w:val="18"/>
        </w:rPr>
      </w:pPr>
      <w:r>
        <w:rPr>
          <w:sz w:val="18"/>
          <w:szCs w:val="18"/>
        </w:rPr>
      </w:r>
      <w:r/>
    </w:p>
    <w:tbl>
      <w:tblPr>
        <w:tblW w:w="9638" w:type="dxa"/>
        <w:jc w:val="left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</w:tblPr>
      <w:tblGrid>
        <w:gridCol w:w="9638"/>
      </w:tblGrid>
      <w:tr>
        <w:trPr/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Contedodatabela"/>
              <w:jc w:val="center"/>
              <w:rPr>
                <w:sz w:val="20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pStyle w:val="Contedodatabela"/>
              <w:jc w:val="center"/>
              <w:rPr>
                <w:sz w:val="20"/>
                <w:sz w:val="20"/>
                <w:szCs w:val="20"/>
              </w:rPr>
            </w:pPr>
            <w:r>
              <w:rPr>
                <w:sz w:val="20"/>
                <w:szCs w:val="20"/>
              </w:rPr>
              <w:t>RECURSO</w:t>
            </w:r>
            <w:r/>
          </w:p>
          <w:p>
            <w:pPr>
              <w:pStyle w:val="Contedodatabela"/>
              <w:jc w:val="center"/>
              <w:rPr>
                <w:sz w:val="20"/>
                <w:sz w:val="20"/>
                <w:szCs w:val="20"/>
              </w:rPr>
            </w:pPr>
            <w:r>
              <w:rPr>
                <w:sz w:val="20"/>
                <w:szCs w:val="20"/>
              </w:rPr>
              <w:t>SOLICITAÇÃO</w:t>
            </w:r>
            <w:r/>
          </w:p>
          <w:p>
            <w:pPr>
              <w:pStyle w:val="Contedodatabela"/>
              <w:jc w:val="center"/>
              <w:rPr>
                <w:sz w:val="20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pStyle w:val="Contedodatabela"/>
              <w:jc w:val="center"/>
              <w:rPr>
                <w:sz w:val="20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pStyle w:val="Contedodatabela"/>
              <w:jc w:val="left"/>
              <w:rPr>
                <w:sz w:val="20"/>
                <w:sz w:val="20"/>
                <w:szCs w:val="20"/>
              </w:rPr>
            </w:pPr>
            <w:r>
              <w:rPr>
                <w:sz w:val="20"/>
                <w:szCs w:val="20"/>
              </w:rPr>
              <w:t>À Comissão Organizadora.</w:t>
            </w:r>
            <w:r/>
          </w:p>
          <w:p>
            <w:pPr>
              <w:pStyle w:val="Contedodatabela"/>
              <w:jc w:val="left"/>
              <w:rPr>
                <w:sz w:val="20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pStyle w:val="Contedodatabela"/>
              <w:jc w:val="center"/>
              <w:rPr>
                <w:sz w:val="20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pStyle w:val="Contedodatabela"/>
              <w:jc w:val="left"/>
              <w:rPr>
                <w:sz w:val="20"/>
                <w:sz w:val="20"/>
                <w:szCs w:val="20"/>
              </w:rPr>
            </w:pPr>
            <w:r>
              <w:rPr>
                <w:sz w:val="20"/>
                <w:szCs w:val="20"/>
              </w:rPr>
              <w:t>Nome:_________________________________________________________________________________________</w:t>
            </w:r>
            <w:r/>
          </w:p>
          <w:p>
            <w:pPr>
              <w:pStyle w:val="Contedodatabela"/>
              <w:jc w:val="left"/>
              <w:rPr>
                <w:sz w:val="20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pStyle w:val="Contedodatabela"/>
              <w:jc w:val="left"/>
              <w:rPr>
                <w:sz w:val="20"/>
                <w:sz w:val="20"/>
                <w:szCs w:val="20"/>
              </w:rPr>
            </w:pPr>
            <w:r>
              <w:rPr>
                <w:sz w:val="20"/>
                <w:szCs w:val="20"/>
              </w:rPr>
              <w:t>Número de Inscrição:_____________________________ CPF:___________________________________________</w:t>
            </w:r>
            <w:r/>
          </w:p>
          <w:p>
            <w:pPr>
              <w:pStyle w:val="Contedodatabela"/>
              <w:jc w:val="center"/>
              <w:rPr>
                <w:sz w:val="20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pStyle w:val="Contedodatabela"/>
              <w:jc w:val="center"/>
              <w:rPr>
                <w:sz w:val="20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pStyle w:val="Contedodatabela"/>
              <w:jc w:val="both"/>
              <w:rPr>
                <w:sz w:val="20"/>
                <w:sz w:val="20"/>
                <w:szCs w:val="20"/>
              </w:rPr>
            </w:pPr>
            <w:r>
              <w:rPr>
                <w:sz w:val="20"/>
                <w:szCs w:val="20"/>
              </w:rPr>
              <w:t>Inscrito para a função provisória de ________________________________________________________________, no Processo Seletivo Simplificado para a Contratação de Pessoal por Prazo Determinado para a Secretaria de Estado de Segurança Pública – SSP/MA, solicito, conforme especificações inclusas(assinalar ou preencher, conforme o caso):</w:t>
            </w:r>
            <w:r/>
          </w:p>
          <w:p>
            <w:pPr>
              <w:pStyle w:val="Contedodatabela"/>
              <w:jc w:val="both"/>
              <w:rPr>
                <w:sz w:val="20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pStyle w:val="Contedodatabela"/>
              <w:jc w:val="left"/>
              <w:rPr>
                <w:sz w:val="20"/>
                <w:sz w:val="20"/>
                <w:szCs w:val="20"/>
              </w:rPr>
            </w:pPr>
            <w:r>
              <w:rPr>
                <w:sz w:val="20"/>
                <w:szCs w:val="20"/>
              </w:rPr>
              <w:t>[__]  Revisão análise curricular</w:t>
            </w:r>
            <w:r/>
          </w:p>
          <w:p>
            <w:pPr>
              <w:pStyle w:val="Contedodatabela"/>
              <w:jc w:val="left"/>
              <w:rPr>
                <w:sz w:val="20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pStyle w:val="Contedodatabela"/>
              <w:jc w:val="left"/>
              <w:rPr>
                <w:sz w:val="20"/>
                <w:sz w:val="20"/>
                <w:szCs w:val="20"/>
              </w:rPr>
            </w:pPr>
            <w:r>
              <w:rPr>
                <w:sz w:val="20"/>
                <w:szCs w:val="20"/>
              </w:rPr>
              <w:t>[__]  Revisão análise de entrevista</w:t>
            </w:r>
            <w:r/>
          </w:p>
          <w:p>
            <w:pPr>
              <w:pStyle w:val="Contedodatabela"/>
              <w:jc w:val="left"/>
              <w:rPr>
                <w:sz w:val="20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pStyle w:val="Contedodatabela"/>
              <w:jc w:val="left"/>
              <w:rPr>
                <w:sz w:val="20"/>
                <w:sz w:val="20"/>
                <w:szCs w:val="20"/>
              </w:rPr>
            </w:pPr>
            <w:r>
              <w:rPr>
                <w:sz w:val="20"/>
                <w:szCs w:val="20"/>
              </w:rPr>
              <w:t>[__]  Revisão da classificação no Processo Seletivo, indicada no Resultado Final</w:t>
            </w:r>
            <w:r/>
          </w:p>
          <w:p>
            <w:pPr>
              <w:pStyle w:val="Contedodatabela"/>
              <w:jc w:val="left"/>
              <w:rPr>
                <w:sz w:val="20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pStyle w:val="Contedodatabela"/>
              <w:jc w:val="left"/>
              <w:rPr>
                <w:sz w:val="20"/>
                <w:sz w:val="20"/>
                <w:szCs w:val="20"/>
              </w:rPr>
            </w:pPr>
            <w:r>
              <w:rPr>
                <w:sz w:val="20"/>
                <w:szCs w:val="20"/>
              </w:rPr>
              <w:t>[__]  ____________________________________________________________</w:t>
            </w:r>
            <w:r/>
          </w:p>
          <w:p>
            <w:pPr>
              <w:pStyle w:val="Contedodatabela"/>
              <w:jc w:val="left"/>
              <w:rPr>
                <w:sz w:val="20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pStyle w:val="Contedodatabela"/>
              <w:jc w:val="left"/>
              <w:rPr>
                <w:sz w:val="20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pStyle w:val="Contedodatabela"/>
              <w:jc w:val="left"/>
              <w:rPr>
                <w:sz w:val="20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pStyle w:val="Contedodatabela"/>
              <w:jc w:val="left"/>
              <w:rPr>
                <w:sz w:val="20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pStyle w:val="Contedodatabela"/>
              <w:jc w:val="center"/>
              <w:rPr>
                <w:sz w:val="20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pStyle w:val="Contedodatabela"/>
              <w:jc w:val="center"/>
              <w:rPr>
                <w:sz w:val="20"/>
                <w:sz w:val="20"/>
                <w:szCs w:val="20"/>
              </w:rPr>
            </w:pPr>
            <w:r>
              <w:rPr>
                <w:sz w:val="20"/>
                <w:szCs w:val="20"/>
              </w:rPr>
              <w:t>São Luís, ______de_______________de__________.</w:t>
            </w:r>
            <w:r/>
          </w:p>
          <w:p>
            <w:pPr>
              <w:pStyle w:val="Contedodatabela"/>
              <w:jc w:val="center"/>
              <w:rPr>
                <w:sz w:val="20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pStyle w:val="Contedodatabela"/>
              <w:jc w:val="center"/>
              <w:rPr>
                <w:sz w:val="20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pStyle w:val="Contedodatabela"/>
              <w:jc w:val="center"/>
              <w:rPr>
                <w:sz w:val="20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pStyle w:val="Contedodatabela"/>
              <w:jc w:val="center"/>
              <w:rPr>
                <w:sz w:val="20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pStyle w:val="Contedodatabela"/>
              <w:jc w:val="center"/>
              <w:rPr>
                <w:sz w:val="20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pStyle w:val="Contedodatabela"/>
              <w:jc w:val="center"/>
              <w:rPr>
                <w:sz w:val="20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pStyle w:val="Contedodatabela"/>
              <w:jc w:val="center"/>
              <w:rPr>
                <w:sz w:val="20"/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______________________________________________________________</w:t>
            </w:r>
            <w:r/>
          </w:p>
          <w:p>
            <w:pPr>
              <w:pStyle w:val="Contedodatabela"/>
              <w:jc w:val="center"/>
              <w:rPr>
                <w:sz w:val="20"/>
                <w:sz w:val="20"/>
                <w:szCs w:val="20"/>
              </w:rPr>
            </w:pPr>
            <w:r>
              <w:rPr>
                <w:sz w:val="20"/>
                <w:szCs w:val="20"/>
              </w:rPr>
              <w:t>Assinatura do Candidato</w:t>
            </w:r>
            <w:r/>
          </w:p>
          <w:p>
            <w:pPr>
              <w:pStyle w:val="Contedodatabela"/>
              <w:jc w:val="center"/>
              <w:rPr>
                <w:sz w:val="20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pStyle w:val="Contedodatabela"/>
              <w:jc w:val="center"/>
              <w:rPr>
                <w:sz w:val="20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/>
          </w:p>
          <w:p>
            <w:pPr>
              <w:pStyle w:val="Contedodatabela"/>
              <w:jc w:val="center"/>
              <w:rPr>
                <w:sz w:val="18"/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/>
          </w:p>
          <w:p>
            <w:pPr>
              <w:pStyle w:val="Contedodatabela"/>
              <w:jc w:val="center"/>
              <w:rPr>
                <w:sz w:val="18"/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/>
          </w:p>
          <w:p>
            <w:pPr>
              <w:pStyle w:val="Contedodatabela"/>
              <w:jc w:val="center"/>
              <w:rPr>
                <w:sz w:val="18"/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/>
          </w:p>
          <w:p>
            <w:pPr>
              <w:pStyle w:val="Contedodatabela"/>
              <w:jc w:val="center"/>
              <w:rPr>
                <w:sz w:val="18"/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/>
          </w:p>
          <w:p>
            <w:pPr>
              <w:pStyle w:val="Contedodatabela"/>
              <w:jc w:val="center"/>
              <w:rPr>
                <w:sz w:val="18"/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/>
          </w:p>
          <w:p>
            <w:pPr>
              <w:pStyle w:val="Contedodatabela"/>
              <w:jc w:val="center"/>
              <w:rPr>
                <w:sz w:val="18"/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/>
          </w:p>
          <w:p>
            <w:pPr>
              <w:pStyle w:val="Contedodatabela"/>
              <w:jc w:val="center"/>
              <w:rPr>
                <w:sz w:val="18"/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/>
          </w:p>
          <w:p>
            <w:pPr>
              <w:pStyle w:val="Contedodatabela"/>
              <w:jc w:val="center"/>
              <w:rPr>
                <w:sz w:val="18"/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/>
          </w:p>
          <w:p>
            <w:pPr>
              <w:pStyle w:val="Contedodatabela"/>
              <w:jc w:val="center"/>
              <w:rPr>
                <w:sz w:val="18"/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/>
          </w:p>
        </w:tc>
      </w:tr>
    </w:tbl>
    <w:p>
      <w:pPr>
        <w:pStyle w:val="Normal"/>
        <w:jc w:val="center"/>
        <w:rPr>
          <w:sz w:val="18"/>
          <w:sz w:val="18"/>
          <w:szCs w:val="18"/>
        </w:rPr>
      </w:pPr>
      <w:r>
        <w:rPr>
          <w:sz w:val="18"/>
          <w:szCs w:val="18"/>
        </w:rPr>
      </w:r>
      <w:r/>
    </w:p>
    <w:p>
      <w:pPr>
        <w:pStyle w:val="Normal"/>
        <w:jc w:val="center"/>
        <w:rPr>
          <w:sz w:val="18"/>
          <w:sz w:val="18"/>
          <w:szCs w:val="18"/>
        </w:rPr>
      </w:pPr>
      <w:r>
        <w:rPr>
          <w:sz w:val="18"/>
          <w:szCs w:val="18"/>
        </w:rPr>
      </w:r>
      <w:r/>
    </w:p>
    <w:p>
      <w:pPr>
        <w:pStyle w:val="Normal"/>
        <w:jc w:val="center"/>
        <w:rPr>
          <w:sz w:val="18"/>
          <w:sz w:val="18"/>
          <w:szCs w:val="18"/>
        </w:rPr>
      </w:pPr>
      <w:r>
        <w:rPr>
          <w:sz w:val="18"/>
          <w:szCs w:val="18"/>
        </w:rPr>
      </w:r>
      <w:r/>
    </w:p>
    <w:p>
      <w:pPr>
        <w:pStyle w:val="Normal"/>
        <w:jc w:val="center"/>
        <w:rPr>
          <w:sz w:val="18"/>
          <w:sz w:val="18"/>
          <w:szCs w:val="18"/>
        </w:rPr>
      </w:pPr>
      <w:r>
        <w:rPr>
          <w:sz w:val="18"/>
          <w:szCs w:val="18"/>
        </w:rPr>
      </w:r>
      <w:r/>
    </w:p>
    <w:p>
      <w:pPr>
        <w:pStyle w:val="Normal"/>
        <w:jc w:val="center"/>
        <w:rPr>
          <w:sz w:val="22"/>
          <w:sz w:val="22"/>
          <w:szCs w:val="22"/>
        </w:rPr>
      </w:pPr>
      <w:r>
        <w:rPr>
          <w:sz w:val="22"/>
          <w:szCs w:val="22"/>
        </w:rPr>
        <w:t>INSTRUÇÕES</w:t>
      </w:r>
      <w:r/>
    </w:p>
    <w:p>
      <w:pPr>
        <w:pStyle w:val="Normal"/>
        <w:jc w:val="center"/>
        <w:rPr>
          <w:sz w:val="22"/>
          <w:sz w:val="22"/>
          <w:szCs w:val="22"/>
        </w:rPr>
      </w:pPr>
      <w:r>
        <w:rPr>
          <w:sz w:val="22"/>
          <w:szCs w:val="22"/>
        </w:rPr>
      </w:r>
      <w:r/>
    </w:p>
    <w:p>
      <w:pPr>
        <w:pStyle w:val="Normal"/>
        <w:jc w:val="left"/>
        <w:rPr>
          <w:sz w:val="22"/>
          <w:b w:val="false"/>
          <w:sz w:val="22"/>
          <w:b w:val="false"/>
          <w:szCs w:val="22"/>
          <w:bCs w:val="false"/>
        </w:rPr>
      </w:pPr>
      <w:r>
        <w:rPr>
          <w:b w:val="false"/>
          <w:bCs w:val="false"/>
          <w:sz w:val="22"/>
          <w:szCs w:val="22"/>
        </w:rPr>
        <w:t>O candidato deverá:</w:t>
      </w:r>
      <w:r/>
    </w:p>
    <w:p>
      <w:pPr>
        <w:pStyle w:val="Normal"/>
        <w:jc w:val="left"/>
        <w:rPr>
          <w:sz w:val="22"/>
          <w:b w:val="false"/>
          <w:sz w:val="22"/>
          <w:b w:val="false"/>
          <w:szCs w:val="22"/>
          <w:bCs w:val="false"/>
        </w:rPr>
      </w:pPr>
      <w:r>
        <w:rPr>
          <w:b w:val="false"/>
          <w:bCs w:val="false"/>
          <w:sz w:val="22"/>
          <w:szCs w:val="22"/>
        </w:rPr>
      </w:r>
      <w:r/>
    </w:p>
    <w:p>
      <w:pPr>
        <w:pStyle w:val="Normal"/>
        <w:jc w:val="left"/>
        <w:rPr>
          <w:sz w:val="22"/>
          <w:b w:val="false"/>
          <w:sz w:val="22"/>
          <w:b w:val="false"/>
          <w:szCs w:val="22"/>
          <w:bCs w:val="false"/>
        </w:rPr>
      </w:pPr>
      <w:r>
        <w:rPr>
          <w:b w:val="false"/>
          <w:bCs w:val="false"/>
          <w:sz w:val="22"/>
          <w:szCs w:val="22"/>
        </w:rPr>
      </w:r>
      <w:r/>
    </w:p>
    <w:p>
      <w:pPr>
        <w:pStyle w:val="Normal"/>
        <w:numPr>
          <w:ilvl w:val="0"/>
          <w:numId w:val="1"/>
        </w:numPr>
        <w:jc w:val="left"/>
        <w:rPr>
          <w:sz w:val="22"/>
          <w:b w:val="false"/>
          <w:sz w:val="22"/>
          <w:b w:val="false"/>
          <w:szCs w:val="22"/>
          <w:bCs w:val="false"/>
        </w:rPr>
      </w:pPr>
      <w:r>
        <w:rPr>
          <w:b w:val="false"/>
          <w:bCs w:val="false"/>
          <w:sz w:val="22"/>
          <w:szCs w:val="22"/>
        </w:rPr>
        <w:t>Digitar o recurso e entregá-lo de acordo com as especificações estabelecidas neste Edital;</w:t>
      </w:r>
      <w:r/>
    </w:p>
    <w:p>
      <w:pPr>
        <w:pStyle w:val="Normal"/>
        <w:numPr>
          <w:ilvl w:val="0"/>
          <w:numId w:val="1"/>
        </w:numPr>
        <w:jc w:val="left"/>
        <w:rPr>
          <w:sz w:val="22"/>
          <w:b w:val="false"/>
          <w:sz w:val="22"/>
          <w:b w:val="false"/>
          <w:szCs w:val="22"/>
          <w:bCs w:val="false"/>
        </w:rPr>
      </w:pPr>
      <w:r>
        <w:rPr>
          <w:b w:val="false"/>
          <w:bCs w:val="false"/>
          <w:sz w:val="22"/>
          <w:szCs w:val="22"/>
        </w:rPr>
        <w:t>Usar formulário de curso individual para cada questão e apenas uma capa;</w:t>
      </w:r>
      <w:r/>
    </w:p>
    <w:p>
      <w:pPr>
        <w:pStyle w:val="Normal"/>
        <w:numPr>
          <w:ilvl w:val="0"/>
          <w:numId w:val="1"/>
        </w:numPr>
        <w:jc w:val="left"/>
        <w:rPr>
          <w:sz w:val="22"/>
          <w:b w:val="false"/>
          <w:sz w:val="22"/>
          <w:b w:val="false"/>
          <w:szCs w:val="22"/>
          <w:bCs w:val="false"/>
        </w:rPr>
      </w:pPr>
      <w:r>
        <w:rPr>
          <w:b w:val="false"/>
          <w:bCs w:val="false"/>
          <w:sz w:val="22"/>
          <w:szCs w:val="22"/>
        </w:rPr>
        <w:t>Identificar-se apenas na capa;</w:t>
      </w:r>
      <w:r/>
    </w:p>
    <w:p>
      <w:pPr>
        <w:pStyle w:val="Normal"/>
        <w:numPr>
          <w:ilvl w:val="0"/>
          <w:numId w:val="1"/>
        </w:numPr>
        <w:jc w:val="left"/>
        <w:rPr>
          <w:sz w:val="22"/>
          <w:b w:val="false"/>
          <w:sz w:val="22"/>
          <w:b w:val="false"/>
          <w:szCs w:val="22"/>
          <w:bCs w:val="false"/>
        </w:rPr>
      </w:pPr>
      <w:r>
        <w:rPr>
          <w:b w:val="false"/>
          <w:bCs w:val="false"/>
          <w:sz w:val="22"/>
          <w:szCs w:val="22"/>
        </w:rPr>
        <w:t>Apresentar argumentação lógica e consistente.</w:t>
      </w:r>
      <w:r/>
    </w:p>
    <w:p>
      <w:pPr>
        <w:pStyle w:val="Normal"/>
        <w:jc w:val="left"/>
        <w:rPr>
          <w:sz w:val="22"/>
          <w:b w:val="false"/>
          <w:sz w:val="22"/>
          <w:b w:val="false"/>
          <w:szCs w:val="22"/>
          <w:bCs w:val="false"/>
        </w:rPr>
      </w:pPr>
      <w:r>
        <w:rPr>
          <w:b w:val="false"/>
          <w:bCs w:val="false"/>
          <w:sz w:val="22"/>
          <w:szCs w:val="22"/>
        </w:rPr>
      </w:r>
      <w:r/>
    </w:p>
    <w:p>
      <w:pPr>
        <w:pStyle w:val="Normal"/>
        <w:jc w:val="left"/>
        <w:rPr>
          <w:sz w:val="22"/>
          <w:b w:val="false"/>
          <w:sz w:val="22"/>
          <w:b w:val="false"/>
          <w:szCs w:val="22"/>
          <w:bCs w:val="false"/>
        </w:rPr>
      </w:pPr>
      <w:r>
        <w:rPr>
          <w:b w:val="false"/>
          <w:bCs w:val="false"/>
          <w:sz w:val="22"/>
          <w:szCs w:val="22"/>
        </w:rPr>
      </w:r>
      <w:r/>
    </w:p>
    <w:p>
      <w:pPr>
        <w:pStyle w:val="Normal"/>
        <w:jc w:val="center"/>
        <w:rPr>
          <w:sz w:val="22"/>
          <w:b w:val="false"/>
          <w:sz w:val="22"/>
          <w:b w:val="false"/>
          <w:szCs w:val="22"/>
          <w:bCs w:val="false"/>
        </w:rPr>
      </w:pPr>
      <w:r>
        <w:rPr>
          <w:b w:val="false"/>
          <w:bCs w:val="false"/>
          <w:sz w:val="22"/>
          <w:szCs w:val="22"/>
        </w:rPr>
        <w:t>FORMULÁRIO DE RECURSO ALEGAÇÃO/JUSTIFICATIVA</w:t>
      </w:r>
      <w:r/>
    </w:p>
    <w:p>
      <w:pPr>
        <w:pStyle w:val="Normal"/>
        <w:jc w:val="center"/>
        <w:rPr>
          <w:sz w:val="22"/>
          <w:b w:val="false"/>
          <w:sz w:val="22"/>
          <w:b w:val="false"/>
          <w:szCs w:val="22"/>
          <w:bCs w:val="false"/>
        </w:rPr>
      </w:pPr>
      <w:r>
        <w:rPr>
          <w:b w:val="false"/>
          <w:bCs w:val="false"/>
          <w:sz w:val="22"/>
          <w:szCs w:val="22"/>
        </w:rPr>
      </w:r>
      <w:r/>
    </w:p>
    <w:p>
      <w:pPr>
        <w:pStyle w:val="Normal"/>
        <w:jc w:val="center"/>
        <w:rPr>
          <w:sz w:val="22"/>
          <w:b w:val="false"/>
          <w:sz w:val="22"/>
          <w:b w:val="false"/>
          <w:szCs w:val="22"/>
          <w:bCs w:val="false"/>
        </w:rPr>
      </w:pPr>
      <w:r>
        <w:rPr>
          <w:b w:val="false"/>
          <w:bCs w:val="false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/>
    </w:p>
    <w:p>
      <w:pPr>
        <w:pStyle w:val="Normal"/>
        <w:jc w:val="left"/>
        <w:rPr>
          <w:sz w:val="22"/>
          <w:b w:val="false"/>
          <w:sz w:val="22"/>
          <w:b w:val="false"/>
          <w:szCs w:val="22"/>
          <w:bCs w:val="false"/>
        </w:rPr>
      </w:pPr>
      <w:r>
        <w:rPr>
          <w:b w:val="false"/>
          <w:bCs w:val="false"/>
          <w:sz w:val="22"/>
          <w:szCs w:val="22"/>
        </w:rPr>
      </w:r>
      <w:r/>
    </w:p>
    <w:sectPr>
      <w:headerReference w:type="default" r:id="rId2"/>
      <w:type w:val="nextPage"/>
      <w:pgSz w:w="11906" w:h="16838"/>
      <w:pgMar w:left="1134" w:right="1134" w:header="1134" w:top="2659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align>center</wp:align>
          </wp:positionH>
          <wp:positionV relativeFrom="paragraph">
            <wp:posOffset>-128270</wp:posOffset>
          </wp:positionV>
          <wp:extent cx="666115" cy="667385"/>
          <wp:effectExtent l="0" t="0" r="0" b="0"/>
          <wp:wrapSquare wrapText="largest"/>
          <wp:docPr id="1" name="Picture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66115" cy="667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/>
  </w:p>
  <w:p>
    <w:pPr>
      <w:pStyle w:val="Cabealho"/>
      <w:jc w:val="center"/>
      <w:rPr/>
    </w:pPr>
    <w:r>
      <w:rPr/>
    </w:r>
    <w:r/>
  </w:p>
  <w:p>
    <w:pPr>
      <w:pStyle w:val="Cabealho"/>
      <w:jc w:val="center"/>
      <w:rPr/>
    </w:pPr>
    <w:r>
      <w:rPr/>
    </w:r>
    <w:r/>
  </w:p>
  <w:p>
    <w:pPr>
      <w:pStyle w:val="Normal"/>
      <w:jc w:val="center"/>
      <w:rPr>
        <w:sz w:val="18"/>
        <w:sz w:val="18"/>
        <w:szCs w:val="18"/>
      </w:rPr>
    </w:pPr>
    <w:r>
      <w:rPr>
        <w:sz w:val="18"/>
        <w:szCs w:val="18"/>
      </w:rPr>
      <w:t>ESTADO DO MARANHÃO</w:t>
    </w:r>
    <w:r/>
  </w:p>
  <w:p>
    <w:pPr>
      <w:pStyle w:val="Normal"/>
      <w:jc w:val="center"/>
    </w:pPr>
    <w:r>
      <w:rPr>
        <w:sz w:val="18"/>
        <w:szCs w:val="18"/>
      </w:rPr>
      <w:t>SECRETARIA DE ESTADO DE SEGURANÇA PÚBLIC</w:t>
    </w:r>
    <w:r>
      <w:rPr>
        <w:sz w:val="18"/>
        <w:szCs w:val="18"/>
      </w:rPr>
      <w:t>A</w:t>
    </w:r>
    <w:r/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FreeSans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</w:pPr>
    <w:rPr>
      <w:rFonts w:ascii="Liberation Serif" w:hAnsi="Liberation Serif" w:eastAsia="Droid Sans Fallback" w:cs="FreeSans"/>
      <w:color w:val="auto"/>
      <w:sz w:val="24"/>
      <w:szCs w:val="24"/>
      <w:lang w:val="pt-BR" w:eastAsia="zh-CN" w:bidi="hi-IN"/>
    </w:rPr>
  </w:style>
  <w:style w:type="character" w:styleId="Marcas">
    <w:name w:val="Marcas"/>
    <w:rPr>
      <w:rFonts w:ascii="OpenSymbol" w:hAnsi="OpenSymbol" w:eastAsia="OpenSymbol" w:cs="OpenSymbol"/>
    </w:rPr>
  </w:style>
  <w:style w:type="paragraph" w:styleId="Ttulo">
    <w:name w:val="Título"/>
    <w:basedOn w:val="Normal"/>
    <w:next w:val="Corpodotexto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Corpodotexto">
    <w:name w:val="Corpo do texto"/>
    <w:basedOn w:val="Normal"/>
    <w:pPr>
      <w:spacing w:lineRule="auto" w:line="288" w:before="0" w:after="140"/>
    </w:pPr>
    <w:rPr/>
  </w:style>
  <w:style w:type="paragraph" w:styleId="Lista">
    <w:name w:val="Lista"/>
    <w:basedOn w:val="Corpodotexto"/>
    <w:pPr/>
    <w:rPr>
      <w:rFonts w:cs="FreeSans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Ndice">
    <w:name w:val="Índice"/>
    <w:basedOn w:val="Normal"/>
    <w:pPr>
      <w:suppressLineNumbers/>
    </w:pPr>
    <w:rPr>
      <w:rFonts w:cs="FreeSans"/>
    </w:rPr>
  </w:style>
  <w:style w:type="paragraph" w:styleId="Contedodatabela">
    <w:name w:val="Conteúdo da tabela"/>
    <w:basedOn w:val="Normal"/>
    <w:pPr>
      <w:suppressLineNumbers/>
    </w:pPr>
    <w:rPr/>
  </w:style>
  <w:style w:type="paragraph" w:styleId="Cabealho">
    <w:name w:val="Cabeçalho"/>
    <w:basedOn w:val="Normal"/>
    <w:pPr>
      <w:suppressLineNumbers/>
      <w:tabs>
        <w:tab w:val="center" w:pos="4819" w:leader="none"/>
        <w:tab w:val="right" w:pos="9638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1187</TotalTime>
  <Application>LibreOffice/4.3.3.2$Linux_X86_64 LibreOffice_project/430m0$Build-2</Application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2017-10-20T15:07:21Z</dcterms:created>
  <dc:creator>Jonathan Ferreira</dc:creator>
  <dc:language>pt-BR</dc:language>
  <cp:lastModifiedBy>Jonathan Ferreira</cp:lastModifiedBy>
  <dcterms:modified xsi:type="dcterms:W3CDTF">2017-10-20T15:27:08Z</dcterms:modified>
  <cp:revision>2</cp:revision>
</cp:coreProperties>
</file>